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B2" w:rsidRDefault="001332B2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44"/>
        <w:gridCol w:w="2570"/>
        <w:gridCol w:w="3051"/>
        <w:gridCol w:w="3051"/>
      </w:tblGrid>
      <w:tr w:rsidR="00D82C32" w:rsidTr="00D82C32">
        <w:tc>
          <w:tcPr>
            <w:tcW w:w="1632" w:type="pct"/>
            <w:gridSpan w:val="2"/>
          </w:tcPr>
          <w:p w:rsidR="00D82C32" w:rsidRPr="00E177DD" w:rsidRDefault="00D82C32">
            <w:pPr>
              <w:rPr>
                <w:color w:val="002060"/>
                <w:sz w:val="28"/>
                <w:szCs w:val="28"/>
              </w:rPr>
            </w:pPr>
            <w:r w:rsidRPr="00C03FAB">
              <w:rPr>
                <w:b/>
                <w:color w:val="FF0000"/>
                <w:sz w:val="28"/>
                <w:szCs w:val="28"/>
              </w:rPr>
              <w:t xml:space="preserve">Lesson Plans for week beginning: </w:t>
            </w:r>
          </w:p>
        </w:tc>
        <w:tc>
          <w:tcPr>
            <w:tcW w:w="1684" w:type="pct"/>
          </w:tcPr>
          <w:p w:rsidR="00D82C32" w:rsidRPr="00C03FAB" w:rsidRDefault="00D82C32">
            <w:pPr>
              <w:rPr>
                <w:color w:val="002060"/>
                <w:sz w:val="28"/>
                <w:szCs w:val="28"/>
              </w:rPr>
            </w:pPr>
            <w:r w:rsidRPr="00C03FAB">
              <w:rPr>
                <w:b/>
                <w:color w:val="FF0000"/>
                <w:sz w:val="28"/>
                <w:szCs w:val="28"/>
              </w:rPr>
              <w:t xml:space="preserve">School: </w:t>
            </w:r>
            <w:r w:rsidRPr="00C03FAB">
              <w:rPr>
                <w:b/>
                <w:color w:val="00B050"/>
                <w:sz w:val="28"/>
                <w:szCs w:val="28"/>
              </w:rPr>
              <w:t>Hamlin High School</w:t>
            </w:r>
          </w:p>
        </w:tc>
        <w:tc>
          <w:tcPr>
            <w:tcW w:w="1684" w:type="pct"/>
          </w:tcPr>
          <w:p w:rsidR="00D82C32" w:rsidRPr="00C03FAB" w:rsidRDefault="00D82C3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Quarter:</w:t>
            </w:r>
          </w:p>
        </w:tc>
      </w:tr>
      <w:tr w:rsidR="00D82C32" w:rsidTr="00D82C32">
        <w:trPr>
          <w:trHeight w:val="377"/>
        </w:trPr>
        <w:tc>
          <w:tcPr>
            <w:tcW w:w="1632" w:type="pct"/>
            <w:gridSpan w:val="2"/>
          </w:tcPr>
          <w:p w:rsidR="00D82C32" w:rsidRPr="00C03FAB" w:rsidRDefault="00D82C32" w:rsidP="0037338C">
            <w:pPr>
              <w:rPr>
                <w:color w:val="FF0000"/>
                <w:sz w:val="28"/>
                <w:szCs w:val="28"/>
              </w:rPr>
            </w:pPr>
            <w:r w:rsidRPr="00C03FAB">
              <w:rPr>
                <w:b/>
                <w:color w:val="FF0000"/>
                <w:sz w:val="28"/>
                <w:szCs w:val="28"/>
              </w:rPr>
              <w:t xml:space="preserve">Week of Year:  </w:t>
            </w:r>
          </w:p>
        </w:tc>
        <w:tc>
          <w:tcPr>
            <w:tcW w:w="1684" w:type="pct"/>
          </w:tcPr>
          <w:p w:rsidR="00D82C32" w:rsidRPr="00C03FAB" w:rsidRDefault="00D82C32" w:rsidP="0037338C">
            <w:pPr>
              <w:rPr>
                <w:color w:val="00B050"/>
                <w:sz w:val="28"/>
                <w:szCs w:val="28"/>
              </w:rPr>
            </w:pPr>
            <w:r w:rsidRPr="00C03FAB">
              <w:rPr>
                <w:b/>
                <w:color w:val="FF0000"/>
                <w:sz w:val="28"/>
                <w:szCs w:val="28"/>
              </w:rPr>
              <w:t xml:space="preserve">Instructor: </w:t>
            </w:r>
            <w:r>
              <w:rPr>
                <w:b/>
                <w:color w:val="00B050"/>
                <w:sz w:val="28"/>
                <w:szCs w:val="28"/>
              </w:rPr>
              <w:t>Jorgenson</w:t>
            </w:r>
          </w:p>
        </w:tc>
        <w:tc>
          <w:tcPr>
            <w:tcW w:w="1684" w:type="pct"/>
          </w:tcPr>
          <w:p w:rsidR="00D82C32" w:rsidRPr="00C03FAB" w:rsidRDefault="00D82C32" w:rsidP="0037338C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Week:</w:t>
            </w:r>
          </w:p>
        </w:tc>
      </w:tr>
      <w:tr w:rsidR="00D82C32" w:rsidTr="003E4CA9">
        <w:trPr>
          <w:trHeight w:val="350"/>
        </w:trPr>
        <w:tc>
          <w:tcPr>
            <w:tcW w:w="209" w:type="pct"/>
          </w:tcPr>
          <w:p w:rsidR="00D82C32" w:rsidRDefault="00D82C32"/>
        </w:tc>
        <w:tc>
          <w:tcPr>
            <w:tcW w:w="1423" w:type="pct"/>
            <w:shd w:val="clear" w:color="auto" w:fill="FFFF00"/>
            <w:vAlign w:val="center"/>
          </w:tcPr>
          <w:p w:rsidR="00D82C32" w:rsidRPr="00C03FAB" w:rsidRDefault="00D82C32" w:rsidP="00FA4378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C03FAB">
              <w:rPr>
                <w:b/>
                <w:color w:val="002060"/>
                <w:sz w:val="32"/>
                <w:szCs w:val="32"/>
              </w:rPr>
              <w:t>Physical Science</w:t>
            </w:r>
          </w:p>
        </w:tc>
        <w:tc>
          <w:tcPr>
            <w:tcW w:w="1684" w:type="pct"/>
            <w:shd w:val="clear" w:color="auto" w:fill="FFFF00"/>
          </w:tcPr>
          <w:p w:rsidR="00D82C32" w:rsidRPr="00C03FAB" w:rsidRDefault="00D82C32" w:rsidP="001332B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C03FAB">
              <w:rPr>
                <w:b/>
                <w:color w:val="002060"/>
                <w:sz w:val="32"/>
                <w:szCs w:val="32"/>
              </w:rPr>
              <w:t>Chemistry</w:t>
            </w:r>
          </w:p>
        </w:tc>
        <w:tc>
          <w:tcPr>
            <w:tcW w:w="1684" w:type="pct"/>
            <w:shd w:val="clear" w:color="auto" w:fill="FFFF00"/>
          </w:tcPr>
          <w:p w:rsidR="00D82C32" w:rsidRPr="00C03FAB" w:rsidRDefault="003E4CA9" w:rsidP="001332B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Conceptual Physics</w:t>
            </w:r>
          </w:p>
        </w:tc>
      </w:tr>
      <w:tr w:rsidR="00D82C32" w:rsidTr="003E4CA9">
        <w:trPr>
          <w:cantSplit/>
          <w:trHeight w:val="2340"/>
        </w:trPr>
        <w:tc>
          <w:tcPr>
            <w:tcW w:w="209" w:type="pct"/>
            <w:shd w:val="clear" w:color="auto" w:fill="FFFF00"/>
            <w:textDirection w:val="btLr"/>
            <w:vAlign w:val="center"/>
          </w:tcPr>
          <w:p w:rsidR="00D82C32" w:rsidRPr="00C03FAB" w:rsidRDefault="00D82C32" w:rsidP="001332B2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 w:rsidRPr="00C03FAB">
              <w:rPr>
                <w:b/>
                <w:color w:val="FF0000"/>
                <w:sz w:val="28"/>
                <w:szCs w:val="28"/>
              </w:rPr>
              <w:t>Monday</w:t>
            </w:r>
          </w:p>
        </w:tc>
        <w:tc>
          <w:tcPr>
            <w:tcW w:w="1423" w:type="pct"/>
          </w:tcPr>
          <w:p w:rsidR="00D82C32" w:rsidRPr="00235CDD" w:rsidRDefault="00776466" w:rsidP="00235CDD">
            <w:r>
              <w:t>Video: energy and viewing guide</w:t>
            </w:r>
          </w:p>
        </w:tc>
        <w:tc>
          <w:tcPr>
            <w:tcW w:w="1684" w:type="pct"/>
          </w:tcPr>
          <w:p w:rsidR="00D82C32" w:rsidRPr="00235CDD" w:rsidRDefault="00776466" w:rsidP="00235CDD">
            <w:r>
              <w:t>Finish level 2 stoichiometry problems</w:t>
            </w:r>
          </w:p>
        </w:tc>
        <w:tc>
          <w:tcPr>
            <w:tcW w:w="1684" w:type="pct"/>
          </w:tcPr>
          <w:p w:rsidR="00D82C32" w:rsidRPr="00235CDD" w:rsidRDefault="00776466" w:rsidP="00235CDD">
            <w:r>
              <w:t>Video: gases and viewing guide</w:t>
            </w:r>
          </w:p>
        </w:tc>
      </w:tr>
      <w:tr w:rsidR="00D82C32" w:rsidTr="003E4CA9">
        <w:trPr>
          <w:cantSplit/>
          <w:trHeight w:val="2340"/>
        </w:trPr>
        <w:tc>
          <w:tcPr>
            <w:tcW w:w="209" w:type="pct"/>
            <w:tcBorders>
              <w:bottom w:val="single" w:sz="4" w:space="0" w:color="auto"/>
            </w:tcBorders>
            <w:shd w:val="clear" w:color="auto" w:fill="FFFF00"/>
            <w:textDirection w:val="btLr"/>
            <w:vAlign w:val="center"/>
          </w:tcPr>
          <w:p w:rsidR="00D82C32" w:rsidRPr="00C03FAB" w:rsidRDefault="00D82C32" w:rsidP="001332B2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 w:rsidRPr="00C03FAB">
              <w:rPr>
                <w:b/>
                <w:color w:val="FF0000"/>
                <w:sz w:val="28"/>
                <w:szCs w:val="28"/>
              </w:rPr>
              <w:t>Tuesday</w:t>
            </w:r>
          </w:p>
        </w:tc>
        <w:tc>
          <w:tcPr>
            <w:tcW w:w="1423" w:type="pct"/>
          </w:tcPr>
          <w:p w:rsidR="00776466" w:rsidRDefault="00776466">
            <w:proofErr w:type="spellStart"/>
            <w:r>
              <w:t>Brainpop</w:t>
            </w:r>
            <w:proofErr w:type="spellEnd"/>
            <w:r>
              <w:t>:</w:t>
            </w:r>
          </w:p>
          <w:p w:rsidR="00D82C32" w:rsidRDefault="00776466">
            <w:r>
              <w:t xml:space="preserve"> work</w:t>
            </w:r>
          </w:p>
          <w:p w:rsidR="00776466" w:rsidRDefault="00776466">
            <w:r>
              <w:t>Power</w:t>
            </w:r>
          </w:p>
          <w:p w:rsidR="00776466" w:rsidRDefault="00776466">
            <w:r>
              <w:t>Levers</w:t>
            </w:r>
          </w:p>
        </w:tc>
        <w:tc>
          <w:tcPr>
            <w:tcW w:w="1684" w:type="pct"/>
          </w:tcPr>
          <w:p w:rsidR="00D82C32" w:rsidRPr="00EC0A34" w:rsidRDefault="00776466" w:rsidP="00EC0A34">
            <w:r>
              <w:t>Lab: aluminum and copper</w:t>
            </w:r>
          </w:p>
        </w:tc>
        <w:tc>
          <w:tcPr>
            <w:tcW w:w="1684" w:type="pct"/>
          </w:tcPr>
          <w:p w:rsidR="00D82C32" w:rsidRPr="00EC0A34" w:rsidRDefault="00776466" w:rsidP="00EC0A34">
            <w:r>
              <w:t>Notes:  gas laws</w:t>
            </w:r>
          </w:p>
        </w:tc>
      </w:tr>
      <w:tr w:rsidR="00D82C32" w:rsidTr="003E4CA9">
        <w:trPr>
          <w:cantSplit/>
          <w:trHeight w:val="2340"/>
        </w:trPr>
        <w:tc>
          <w:tcPr>
            <w:tcW w:w="209" w:type="pct"/>
            <w:shd w:val="clear" w:color="auto" w:fill="FFFF00"/>
            <w:textDirection w:val="btLr"/>
            <w:vAlign w:val="center"/>
          </w:tcPr>
          <w:p w:rsidR="00D82C32" w:rsidRPr="00C03FAB" w:rsidRDefault="00D82C32" w:rsidP="001332B2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 w:rsidRPr="00C03FAB">
              <w:rPr>
                <w:b/>
                <w:color w:val="FF0000"/>
                <w:sz w:val="28"/>
                <w:szCs w:val="28"/>
              </w:rPr>
              <w:t>Wednesday</w:t>
            </w:r>
          </w:p>
        </w:tc>
        <w:tc>
          <w:tcPr>
            <w:tcW w:w="1423" w:type="pct"/>
          </w:tcPr>
          <w:p w:rsidR="00D82C32" w:rsidRDefault="00776466">
            <w:r>
              <w:t>Lab:  work/power</w:t>
            </w:r>
          </w:p>
        </w:tc>
        <w:tc>
          <w:tcPr>
            <w:tcW w:w="1684" w:type="pct"/>
          </w:tcPr>
          <w:p w:rsidR="00D82C32" w:rsidRDefault="00776466">
            <w:r>
              <w:t>Notes:  limiting reactants</w:t>
            </w:r>
          </w:p>
        </w:tc>
        <w:tc>
          <w:tcPr>
            <w:tcW w:w="1684" w:type="pct"/>
          </w:tcPr>
          <w:p w:rsidR="00D82C32" w:rsidRDefault="00776466">
            <w:r>
              <w:t>Lab: gases</w:t>
            </w:r>
          </w:p>
        </w:tc>
      </w:tr>
      <w:tr w:rsidR="00D82C32" w:rsidTr="003E4CA9">
        <w:trPr>
          <w:cantSplit/>
          <w:trHeight w:val="2340"/>
        </w:trPr>
        <w:tc>
          <w:tcPr>
            <w:tcW w:w="209" w:type="pct"/>
            <w:shd w:val="clear" w:color="auto" w:fill="FFFF00"/>
            <w:textDirection w:val="btLr"/>
            <w:vAlign w:val="center"/>
          </w:tcPr>
          <w:p w:rsidR="00D82C32" w:rsidRPr="00C03FAB" w:rsidRDefault="00D82C32" w:rsidP="001332B2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 w:rsidRPr="00C03FAB">
              <w:rPr>
                <w:b/>
                <w:color w:val="FF0000"/>
                <w:sz w:val="28"/>
                <w:szCs w:val="28"/>
              </w:rPr>
              <w:t>Thursday</w:t>
            </w:r>
          </w:p>
        </w:tc>
        <w:tc>
          <w:tcPr>
            <w:tcW w:w="1423" w:type="pct"/>
          </w:tcPr>
          <w:p w:rsidR="00D82C32" w:rsidRDefault="00776466">
            <w:r>
              <w:t>Lab:  virtual, work like an Egyptian</w:t>
            </w:r>
          </w:p>
        </w:tc>
        <w:tc>
          <w:tcPr>
            <w:tcW w:w="1684" w:type="pct"/>
          </w:tcPr>
          <w:p w:rsidR="00D82C32" w:rsidRDefault="00776466">
            <w:r>
              <w:t>Level 3 stoichiometry</w:t>
            </w:r>
          </w:p>
        </w:tc>
        <w:tc>
          <w:tcPr>
            <w:tcW w:w="1684" w:type="pct"/>
          </w:tcPr>
          <w:p w:rsidR="00D82C32" w:rsidRDefault="00776466">
            <w:r>
              <w:t>Study guides</w:t>
            </w:r>
          </w:p>
        </w:tc>
      </w:tr>
      <w:tr w:rsidR="00D82C32" w:rsidTr="003E4CA9">
        <w:trPr>
          <w:cantSplit/>
          <w:trHeight w:val="2340"/>
        </w:trPr>
        <w:tc>
          <w:tcPr>
            <w:tcW w:w="209" w:type="pct"/>
            <w:tcBorders>
              <w:bottom w:val="nil"/>
            </w:tcBorders>
            <w:shd w:val="clear" w:color="auto" w:fill="FFFF00"/>
            <w:textDirection w:val="btLr"/>
            <w:vAlign w:val="center"/>
          </w:tcPr>
          <w:p w:rsidR="00D82C32" w:rsidRPr="00C03FAB" w:rsidRDefault="00D82C32" w:rsidP="001332B2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 w:rsidRPr="00C03FAB">
              <w:rPr>
                <w:b/>
                <w:color w:val="FF0000"/>
                <w:sz w:val="28"/>
                <w:szCs w:val="28"/>
              </w:rPr>
              <w:t>Friday</w:t>
            </w:r>
          </w:p>
        </w:tc>
        <w:tc>
          <w:tcPr>
            <w:tcW w:w="1423" w:type="pct"/>
          </w:tcPr>
          <w:p w:rsidR="00D82C32" w:rsidRDefault="00776466">
            <w:r>
              <w:t>Tryengineering.org</w:t>
            </w:r>
          </w:p>
        </w:tc>
        <w:tc>
          <w:tcPr>
            <w:tcW w:w="1684" w:type="pct"/>
          </w:tcPr>
          <w:p w:rsidR="00D82C32" w:rsidRDefault="00776466">
            <w:r>
              <w:t>Lab:  baking soda</w:t>
            </w:r>
          </w:p>
        </w:tc>
        <w:tc>
          <w:tcPr>
            <w:tcW w:w="1684" w:type="pct"/>
          </w:tcPr>
          <w:p w:rsidR="00D82C32" w:rsidRDefault="00776466">
            <w:r>
              <w:t>Test: gases</w:t>
            </w:r>
            <w:bookmarkStart w:id="0" w:name="_GoBack"/>
            <w:bookmarkEnd w:id="0"/>
          </w:p>
        </w:tc>
      </w:tr>
    </w:tbl>
    <w:p w:rsidR="001332B2" w:rsidRDefault="001332B2"/>
    <w:sectPr w:rsidR="001332B2" w:rsidSect="00AB5574">
      <w:pgSz w:w="10440" w:h="15120" w:code="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66"/>
    <w:rsid w:val="00101B72"/>
    <w:rsid w:val="00103A26"/>
    <w:rsid w:val="001332B2"/>
    <w:rsid w:val="00235CDD"/>
    <w:rsid w:val="002859F9"/>
    <w:rsid w:val="003022E1"/>
    <w:rsid w:val="0037338C"/>
    <w:rsid w:val="003C6CD2"/>
    <w:rsid w:val="003E4CA9"/>
    <w:rsid w:val="004253F7"/>
    <w:rsid w:val="004B4743"/>
    <w:rsid w:val="00724D80"/>
    <w:rsid w:val="00772AF7"/>
    <w:rsid w:val="00776466"/>
    <w:rsid w:val="007D417D"/>
    <w:rsid w:val="0080198E"/>
    <w:rsid w:val="00826407"/>
    <w:rsid w:val="009327B2"/>
    <w:rsid w:val="00982B60"/>
    <w:rsid w:val="009E144E"/>
    <w:rsid w:val="00AB5574"/>
    <w:rsid w:val="00AE4B9F"/>
    <w:rsid w:val="00B33E4D"/>
    <w:rsid w:val="00C03FAB"/>
    <w:rsid w:val="00C63DF0"/>
    <w:rsid w:val="00CD54ED"/>
    <w:rsid w:val="00D82C32"/>
    <w:rsid w:val="00E177DD"/>
    <w:rsid w:val="00E2414D"/>
    <w:rsid w:val="00EC0A34"/>
    <w:rsid w:val="00F60958"/>
    <w:rsid w:val="00FA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0C7B08-5BDE-4071-8DC8-E7104A5E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9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01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gensj\Desktop\Lesson%20Plans%20for%20week%20beginn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Plans for week beginning</Template>
  <TotalTime>9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week beginning       </vt:lpstr>
    </vt:vector>
  </TitlesOfParts>
  <Company>Hamlin High School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week beginning</dc:title>
  <dc:subject/>
  <dc:creator>Janet Jorgenson</dc:creator>
  <cp:keywords/>
  <dc:description/>
  <cp:lastModifiedBy>Janet Jorgenson</cp:lastModifiedBy>
  <cp:revision>1</cp:revision>
  <cp:lastPrinted>2007-08-22T22:27:00Z</cp:lastPrinted>
  <dcterms:created xsi:type="dcterms:W3CDTF">2017-04-03T16:08:00Z</dcterms:created>
  <dcterms:modified xsi:type="dcterms:W3CDTF">2017-04-03T16:17:00Z</dcterms:modified>
</cp:coreProperties>
</file>